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513"/>
          <w:tab w:val="right" w:leader="none" w:pos="9026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01600" distT="0" distL="0" distR="0" hidden="0" layoutInCell="1" locked="0" relativeHeight="0" simplePos="0">
            <wp:simplePos x="0" y="0"/>
            <wp:positionH relativeFrom="column">
              <wp:posOffset>1219200</wp:posOffset>
            </wp:positionH>
            <wp:positionV relativeFrom="paragraph">
              <wp:posOffset>11032</wp:posOffset>
            </wp:positionV>
            <wp:extent cx="2776538" cy="1104900"/>
            <wp:effectExtent b="0" l="0" r="0" t="0"/>
            <wp:wrapSquare wrapText="bothSides" distB="101600" distT="0" distL="0" distR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776538" cy="1104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OGGETTO - Bando interno di selezione docenti per la partecipazione alle mobilità relative al piano di accreditamento Programma Erasmus plus  codice di- accreditamento 2022-1-IT02KA120-SC-000109080  codice attività 2024-1-IT02-SCH-000235459 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CUP I51I24000200006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C  Lettera motivazionale docenti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Motivazione: Perché vuole partecipare a questa attività? ( max 1000 caratteri)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Aspettative: Quali sono le sue aspettative riguardo alla  mobilità scelta?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max 1000 caratteri)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Impatto: Quali ricadute avrà sulla sua  professione? sulla scuola? Quali attività prevede di attuare per la disseminazione dei risultati ( max 1000 caratteri)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Luogo e data                                                                                          Firma </w:t>
      </w:r>
    </w:p>
    <w:sectPr>
      <w:footerReference r:id="rId8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it-IT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0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40"/>
      <w:szCs w:val="40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36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2"/>
      <w:szCs w:val="32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2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434343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40" w:line="276" w:lineRule="auto"/>
      <w:ind w:left="0" w:right="0" w:firstLine="0"/>
      <w:jc w:val="left"/>
    </w:pPr>
    <w:rPr>
      <w:rFonts w:ascii="Arial" w:cs="Arial" w:eastAsia="Arial" w:hAnsi="Arial"/>
      <w:b w:val="0"/>
      <w:i w:val="1"/>
      <w:smallCaps w:val="0"/>
      <w:strike w:val="0"/>
      <w:color w:val="666666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52"/>
      <w:szCs w:val="52"/>
      <w:u w:val="none"/>
      <w:shd w:fill="auto" w:val="clear"/>
      <w:vertAlign w:val="baseline"/>
    </w:rPr>
  </w:style>
  <w:style w:type="paragraph" w:styleId="Normale" w:default="1">
    <w:name w:val="Normal"/>
    <w:qFormat w:val="1"/>
    <w:rsid w:val="005341AE"/>
  </w:style>
  <w:style w:type="paragraph" w:styleId="Titolo1">
    <w:name w:val="heading 1"/>
    <w:basedOn w:val="normal"/>
    <w:next w:val="normal"/>
    <w:rsid w:val="002B7F12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2B7F12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2B7F12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2B7F12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2B7F12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2B7F12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qFormat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normal" w:customStyle="1">
    <w:name w:val="normal"/>
    <w:rsid w:val="002B7F12"/>
  </w:style>
  <w:style w:type="table" w:styleId="TableNormal" w:customStyle="1">
    <w:name w:val="Table Normal"/>
    <w:rsid w:val="002B7F12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"/>
    <w:next w:val="normal"/>
    <w:rsid w:val="002B7F12"/>
    <w:pPr>
      <w:keepNext w:val="1"/>
      <w:keepLines w:val="1"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2B7F12"/>
    <w:pPr>
      <w:keepNext w:val="1"/>
      <w:keepLines w:val="1"/>
      <w:spacing w:after="320"/>
    </w:pPr>
    <w:rPr>
      <w:color w:val="666666"/>
      <w:sz w:val="30"/>
      <w:szCs w:val="30"/>
    </w:rPr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A45AF2"/>
    <w:pPr>
      <w:spacing w:line="240" w:lineRule="auto"/>
    </w:pPr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A45AF2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W/QraSm0P4B5dTjIb5ydZ/tKZw==">CgMxLjA4AHIhMTc3Ym5RMjlRdFFHWXRLcEJ2VGtnaElWZDJuZ2lJWGxW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2024-03-12T17:35:00Z</dcterms:created>
  <dc:creator>Commissione02</dc:creator>
</cp:coreProperties>
</file>